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9B86D" w14:textId="77777777" w:rsidR="00677C8F" w:rsidRDefault="00677C8F">
      <w:r>
        <w:t>CROSSTABS</w:t>
      </w:r>
    </w:p>
    <w:p w14:paraId="2694F66E" w14:textId="77777777" w:rsidR="00677C8F" w:rsidRDefault="00677C8F">
      <w:r>
        <w:t xml:space="preserve">  /TABLES=USIA paritas </w:t>
      </w:r>
      <w:proofErr w:type="spellStart"/>
      <w:r>
        <w:t>frekuensianc</w:t>
      </w:r>
      <w:proofErr w:type="spellEnd"/>
      <w:r>
        <w:t xml:space="preserve"> </w:t>
      </w:r>
      <w:proofErr w:type="spellStart"/>
      <w:r>
        <w:t>statusgizi</w:t>
      </w:r>
      <w:proofErr w:type="spellEnd"/>
      <w:r>
        <w:t xml:space="preserve"> BY anemia</w:t>
      </w:r>
    </w:p>
    <w:p w14:paraId="3BBEA2B8" w14:textId="77777777" w:rsidR="00677C8F" w:rsidRDefault="00677C8F">
      <w:r>
        <w:t xml:space="preserve">  /FORMAT=AVALUE TABLES</w:t>
      </w:r>
    </w:p>
    <w:p w14:paraId="1B752EA2" w14:textId="77777777" w:rsidR="00677C8F" w:rsidRDefault="00677C8F">
      <w:r>
        <w:t xml:space="preserve">  /STATISTICS=CHISQ CC</w:t>
      </w:r>
    </w:p>
    <w:p w14:paraId="798AC2C2" w14:textId="77777777" w:rsidR="00677C8F" w:rsidRDefault="00677C8F">
      <w:r>
        <w:t xml:space="preserve">  /CELLS=COUNT EXPECTED ROW COLUMN TOTAL</w:t>
      </w:r>
    </w:p>
    <w:p w14:paraId="5B5E785F" w14:textId="77777777" w:rsidR="00677C8F" w:rsidRDefault="00677C8F">
      <w:r>
        <w:t xml:space="preserve">  /COUNT ROUND CELL.</w:t>
      </w:r>
    </w:p>
    <w:p w14:paraId="523CC3EE" w14:textId="77777777" w:rsidR="00677C8F" w:rsidRDefault="00677C8F">
      <w:pPr>
        <w:rPr>
          <w:rFonts w:ascii="Arial" w:hAnsi="Arial" w:cs="Arial"/>
          <w:b/>
          <w:bCs/>
          <w:sz w:val="26"/>
          <w:szCs w:val="26"/>
        </w:rPr>
      </w:pPr>
    </w:p>
    <w:p w14:paraId="00355F20" w14:textId="77777777" w:rsidR="00677C8F" w:rsidRDefault="00677C8F">
      <w:pPr>
        <w:rPr>
          <w:rFonts w:ascii="Arial" w:hAnsi="Arial" w:cs="Arial"/>
          <w:b/>
          <w:b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Crosstabs</w:t>
      </w:r>
      <w:proofErr w:type="spellEnd"/>
    </w:p>
    <w:p w14:paraId="1A8F040D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677C8F" w14:paraId="0B3734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9B2DC1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677C8F" w14:paraId="4F5577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F1EA99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Output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Created</w:t>
            </w:r>
            <w:proofErr w:type="spellEnd"/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EC1E40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21-MAR-2025 08:52:29</w:t>
            </w:r>
          </w:p>
        </w:tc>
      </w:tr>
      <w:tr w:rsidR="00677C8F" w14:paraId="291EDB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945DC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C29C2B1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7C8F" w14:paraId="6B3C3B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585C7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  <w:proofErr w:type="spellEnd"/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9EAA0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Active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Dataset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5BAD2F9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677C8F" w14:paraId="23A36F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C65B2F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4D96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3349776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677C8F" w14:paraId="6A1DFA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3B39B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E0F62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B7106C7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677C8F" w14:paraId="1B46B6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2E4383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0ADC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Split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File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E77F6E0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677C8F" w14:paraId="654400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C149A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EF910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Rows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Working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Data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File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975BF9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</w:tr>
      <w:tr w:rsidR="00677C8F" w14:paraId="5DB826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D28B5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Handling</w:t>
            </w:r>
            <w:proofErr w:type="spellEnd"/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7F4E7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Definition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1BAFE3C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User-defined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missing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values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are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treated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as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missing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677C8F" w14:paraId="7275E6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9A9945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6E680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Used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7F58ED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Statistics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for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each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table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are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based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on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all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the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cases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with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valid data in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the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specified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range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(s)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for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all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variables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each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table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677C8F" w14:paraId="78410E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D751E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F52CF1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CROSSTABS</w:t>
            </w:r>
          </w:p>
          <w:p w14:paraId="76DFCBB1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/TABLES=USIA paritas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frekuensianc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statusgizi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BY anemia</w:t>
            </w:r>
          </w:p>
          <w:p w14:paraId="02964ECC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/FORMAT=AVALUE TABLES</w:t>
            </w:r>
          </w:p>
          <w:p w14:paraId="5B59A79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/STATISTICS=CHISQ CC</w:t>
            </w:r>
          </w:p>
          <w:p w14:paraId="197E867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/CELLS=COUNT EXPECTED ROW COLUMN TOTAL</w:t>
            </w:r>
          </w:p>
          <w:p w14:paraId="25F9B929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/COUNT ROUND CELL.</w:t>
            </w:r>
          </w:p>
        </w:tc>
      </w:tr>
      <w:tr w:rsidR="00677C8F" w14:paraId="694B3E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CD45A1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5264D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Processor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2CB38B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00:00:00.00</w:t>
            </w:r>
          </w:p>
        </w:tc>
      </w:tr>
      <w:tr w:rsidR="00677C8F" w14:paraId="7C2DDD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A34722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EC8751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Elapsed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D100F7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00:00:00.02</w:t>
            </w:r>
          </w:p>
        </w:tc>
      </w:tr>
      <w:tr w:rsidR="00677C8F" w14:paraId="721D0C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A8F3C6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C9879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Dimensions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Requested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4920D8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</w:tr>
      <w:tr w:rsidR="00677C8F" w14:paraId="4FD4FF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8375EA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4F871F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Cells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Available</w:t>
            </w:r>
            <w:proofErr w:type="spellEnd"/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72FF866D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524245</w:t>
            </w:r>
          </w:p>
        </w:tc>
      </w:tr>
    </w:tbl>
    <w:p w14:paraId="3958E8B9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2E4C40C" w14:textId="77777777" w:rsidR="00677C8F" w:rsidRDefault="00677C8F"/>
    <w:p w14:paraId="3D41B4BC" w14:textId="77777777" w:rsidR="00677C8F" w:rsidRDefault="00677C8F">
      <w:r>
        <w:t xml:space="preserve">[DataSet1] </w:t>
      </w:r>
    </w:p>
    <w:p w14:paraId="1CBF68DD" w14:textId="77777777" w:rsidR="00677C8F" w:rsidRDefault="00677C8F"/>
    <w:p w14:paraId="7626B495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7"/>
        <w:gridCol w:w="1026"/>
        <w:gridCol w:w="1027"/>
        <w:gridCol w:w="1027"/>
        <w:gridCol w:w="1027"/>
        <w:gridCol w:w="1027"/>
        <w:gridCol w:w="1027"/>
      </w:tblGrid>
      <w:tr w:rsidR="00677C8F" w14:paraId="579D52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EAB137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Case</w:t>
            </w:r>
            <w:proofErr w:type="spellEnd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Processing</w:t>
            </w:r>
            <w:proofErr w:type="spellEnd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Summary</w:t>
            </w:r>
            <w:proofErr w:type="spellEnd"/>
          </w:p>
        </w:tc>
      </w:tr>
      <w:tr w:rsidR="00677C8F" w14:paraId="5C8F13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7FBD00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8279FF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  <w:proofErr w:type="spellEnd"/>
          </w:p>
        </w:tc>
      </w:tr>
      <w:tr w:rsidR="00677C8F" w14:paraId="558FC0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DA3395" w14:textId="77777777" w:rsidR="00677C8F" w:rsidRDefault="00677C8F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F9C9E0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5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1C25BD5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205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849E2D4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677C8F" w14:paraId="11BAC0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E9ED44" w14:textId="77777777" w:rsidR="00677C8F" w:rsidRDefault="00677C8F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400C03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19C5C7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C53258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2925A5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961650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3E2E010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proofErr w:type="spellEnd"/>
          </w:p>
        </w:tc>
      </w:tr>
      <w:tr w:rsidR="00677C8F" w14:paraId="436474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0E2F4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USIA * anemia</w:t>
            </w:r>
          </w:p>
        </w:tc>
        <w:tc>
          <w:tcPr>
            <w:tcW w:w="102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BF8A5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2A6A4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3BA3E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0C59D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DE92E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B65194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48764D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EB07F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paritas * anemia</w:t>
            </w:r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55E20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CC59E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A160A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051AC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E0AAF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0BB6F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4BC9C3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2AE64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frekuensi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anc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* anemia</w:t>
            </w:r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6928B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4BCE04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2B71F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C06DD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42D22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8433F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6D46F0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657C60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status gizi * anemia</w:t>
            </w:r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613A4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3049F1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58EAA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52F280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2005E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08EB1C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558E6D82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40BEEF7" w14:textId="77777777" w:rsidR="00677C8F" w:rsidRDefault="00677C8F">
      <w:pPr>
        <w:rPr>
          <w:rFonts w:ascii="Arial" w:hAnsi="Arial" w:cs="Arial"/>
          <w:b/>
          <w:bCs/>
          <w:sz w:val="26"/>
          <w:szCs w:val="26"/>
        </w:rPr>
      </w:pPr>
    </w:p>
    <w:p w14:paraId="68DB524B" w14:textId="77777777" w:rsidR="00677C8F" w:rsidRDefault="00677C8F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USIA * anemia </w:t>
      </w:r>
    </w:p>
    <w:p w14:paraId="40F0FBE9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551"/>
        <w:gridCol w:w="1688"/>
        <w:gridCol w:w="1028"/>
        <w:gridCol w:w="1442"/>
        <w:gridCol w:w="1028"/>
      </w:tblGrid>
      <w:tr w:rsidR="00677C8F" w14:paraId="3D049A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FCEC5D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Crosstab</w:t>
            </w:r>
            <w:proofErr w:type="spellEnd"/>
          </w:p>
        </w:tc>
      </w:tr>
      <w:tr w:rsidR="00677C8F" w14:paraId="54FFAA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94F9B1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23BF9A2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anemia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1E478EC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677C8F" w14:paraId="669A3B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41EBD4" w14:textId="77777777" w:rsidR="00677C8F" w:rsidRDefault="00677C8F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012232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Anemia</w:t>
            </w:r>
          </w:p>
        </w:tc>
        <w:tc>
          <w:tcPr>
            <w:tcW w:w="144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89AD81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Tidak Anemia</w:t>
            </w:r>
          </w:p>
        </w:tc>
        <w:tc>
          <w:tcPr>
            <w:tcW w:w="1028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1D229CC" w14:textId="77777777" w:rsidR="00677C8F" w:rsidRDefault="00677C8F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677C8F" w14:paraId="567144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5E47132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USIA</w:t>
            </w:r>
          </w:p>
        </w:tc>
        <w:tc>
          <w:tcPr>
            <w:tcW w:w="155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7D76227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Risiko Rendah</w:t>
            </w:r>
          </w:p>
        </w:tc>
        <w:tc>
          <w:tcPr>
            <w:tcW w:w="16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DD6DF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CFDFD0" w14:textId="77777777" w:rsidR="00677C8F" w:rsidRDefault="00DC09B9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4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CA14E9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  <w:r w:rsidR="00DC09B9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91337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  <w:tr w:rsidR="00677C8F" w14:paraId="77E0A7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2600F58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A39844D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9555F1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0EBB7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9.0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3AB7EC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10.0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AE9D9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19.0</w:t>
            </w:r>
          </w:p>
        </w:tc>
      </w:tr>
      <w:tr w:rsidR="00677C8F" w14:paraId="1BBD1D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07E77E9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ECAD7C6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48E44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USIA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9282B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31.6%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AC49B4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68.4%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94639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2BCCDE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1237C92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96EB86C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A5B05E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anemia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6BFBA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22.2%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A16EDD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43.3%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26D52C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33.3%</w:t>
            </w:r>
          </w:p>
        </w:tc>
      </w:tr>
      <w:tr w:rsidR="00677C8F" w14:paraId="095B73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D7B6668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2148EB5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9B37105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Total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403C0A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10.5%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F02BFD4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22.8%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785F6D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33.3%</w:t>
            </w:r>
          </w:p>
        </w:tc>
      </w:tr>
      <w:tr w:rsidR="00677C8F" w14:paraId="77ADC2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460E2E6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ED4F12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Risiko Tinggi</w:t>
            </w: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FF4440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A1581" w14:textId="77777777" w:rsidR="00677C8F" w:rsidRDefault="00DC09B9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33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47CFEE" w14:textId="77777777" w:rsidR="00677C8F" w:rsidRDefault="00DC09B9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009DA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38</w:t>
            </w:r>
          </w:p>
        </w:tc>
      </w:tr>
      <w:tr w:rsidR="00677C8F" w14:paraId="7B3747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019DAB9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E8D2D5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ED173D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A13B2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18.0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681A2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20.0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BFCD6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38.0</w:t>
            </w:r>
          </w:p>
        </w:tc>
      </w:tr>
      <w:tr w:rsidR="00677C8F" w14:paraId="452418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2CE22D7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1B5552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4DBA4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USIA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8B0CE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55.3%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7ACA2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44.7%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AA9BB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6DD76D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4C0D483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A56EB8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56D7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anemia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9592A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77.8%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26CB8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56.7%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5AFE3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66.7%</w:t>
            </w:r>
          </w:p>
        </w:tc>
      </w:tr>
      <w:tr w:rsidR="00677C8F" w14:paraId="69E444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C98779E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31D187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3FD587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Total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5EF595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36.8%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A43106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29.8%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9D98C3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66.7%</w:t>
            </w:r>
          </w:p>
        </w:tc>
      </w:tr>
      <w:tr w:rsidR="00677C8F" w14:paraId="19116E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6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1B9FF8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4E0EF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C603C5" w14:textId="77777777" w:rsidR="00677C8F" w:rsidRDefault="00C32E3C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42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8B7955" w14:textId="77777777" w:rsidR="00677C8F" w:rsidRDefault="00C32E3C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BA6069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</w:tr>
      <w:tr w:rsidR="00677C8F" w14:paraId="533D67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6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C0038A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54A0FE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B124A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27.0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D75E8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30.0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5133C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57.0</w:t>
            </w:r>
          </w:p>
        </w:tc>
      </w:tr>
      <w:tr w:rsidR="00677C8F" w14:paraId="03DD06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6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C55C46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1D9F9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USIA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C3F8B4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47.4%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28E3A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52.6%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B2B52C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401CD3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6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454746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C1E98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anemia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BEA91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69216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33750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2C1D8E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6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D86C57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C1134F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Total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0E7F09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47.4%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62C651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52.6%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02F27FC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050372B5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0542FBD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1027"/>
        <w:gridCol w:w="1027"/>
        <w:gridCol w:w="1471"/>
        <w:gridCol w:w="1471"/>
        <w:gridCol w:w="1471"/>
      </w:tblGrid>
      <w:tr w:rsidR="00677C8F" w14:paraId="05AFBB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B86962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Chi-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Square</w:t>
            </w:r>
            <w:proofErr w:type="spellEnd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Tests</w:t>
            </w:r>
            <w:proofErr w:type="spellEnd"/>
          </w:p>
        </w:tc>
      </w:tr>
      <w:tr w:rsidR="00677C8F" w14:paraId="0A4120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A6E0FF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126E3B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1B8DDF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1E85F1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Asymptotic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Significance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(2-sided)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0557F9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Exact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>. (2-sided)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0CDB2C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Exact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>. (1-sided)</w:t>
            </w:r>
          </w:p>
        </w:tc>
      </w:tr>
      <w:tr w:rsidR="00677C8F" w14:paraId="7BED16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9599E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Chi-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2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3FF14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2.850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189D7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5EBD0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  <w:r w:rsidR="00DC09B9">
              <w:rPr>
                <w:rFonts w:ascii="Arial" w:hAnsi="Arial" w:cs="Arial"/>
                <w:color w:val="010205"/>
                <w:sz w:val="18"/>
                <w:szCs w:val="18"/>
              </w:rPr>
              <w:t>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B8739C4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DC00E2F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7C8F" w14:paraId="1293DB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905AE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Continuity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Correction</w:t>
            </w:r>
            <w:r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DBC0C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1.979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7E45BD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46422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  <w:r w:rsidR="00DC09B9">
              <w:rPr>
                <w:rFonts w:ascii="Arial" w:hAnsi="Arial" w:cs="Arial"/>
                <w:color w:val="010205"/>
                <w:sz w:val="18"/>
                <w:szCs w:val="18"/>
              </w:rPr>
              <w:t>001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0646128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5EFFB98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7C8F" w14:paraId="546C13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5F2D3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Likelihood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Ratio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56D87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2.905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BA671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123A8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.088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95CC821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7766777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7C8F" w14:paraId="7E1860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2C25E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Fisher's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Exact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Test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D876D49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F785AE5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743C0B6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44BE7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.159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4BA57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.079</w:t>
            </w:r>
          </w:p>
        </w:tc>
      </w:tr>
      <w:tr w:rsidR="00677C8F" w14:paraId="23C5E2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2BF8E7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Valid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F86A9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A1E174B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F707C6D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96235D1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7B77310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797C6594" w14:textId="77777777" w:rsidR="00677C8F" w:rsidRDefault="00677C8F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6"/>
      </w:tblGrid>
      <w:tr w:rsidR="00677C8F" w14:paraId="411DA1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51CC76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a. 0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cells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(.0%)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have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count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less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than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5. The minimum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count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is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9.00.</w:t>
            </w:r>
          </w:p>
        </w:tc>
      </w:tr>
      <w:tr w:rsidR="00677C8F" w14:paraId="09BEF4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D18A9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b.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Computed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only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for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a 2x2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table</w:t>
            </w:r>
            <w:proofErr w:type="spellEnd"/>
          </w:p>
        </w:tc>
      </w:tr>
    </w:tbl>
    <w:p w14:paraId="7DB15305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6CAF2B6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7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  <w:gridCol w:w="2274"/>
        <w:gridCol w:w="1029"/>
        <w:gridCol w:w="1475"/>
      </w:tblGrid>
      <w:tr w:rsidR="00677C8F" w14:paraId="305907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CDE864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Symmetric</w:t>
            </w:r>
            <w:proofErr w:type="spellEnd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Measures</w:t>
            </w:r>
            <w:proofErr w:type="spellEnd"/>
          </w:p>
        </w:tc>
      </w:tr>
      <w:tr w:rsidR="00677C8F" w14:paraId="4A6CFF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8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85F038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75D918C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4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A595B4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Approximate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Significance</w:t>
            </w:r>
            <w:proofErr w:type="spellEnd"/>
          </w:p>
        </w:tc>
      </w:tr>
      <w:tr w:rsidR="00677C8F" w14:paraId="13A543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5FA4C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Nominal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by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Nominal</w:t>
            </w:r>
          </w:p>
        </w:tc>
        <w:tc>
          <w:tcPr>
            <w:tcW w:w="227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E0221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Contingency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Coefficient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989403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.218</w:t>
            </w:r>
          </w:p>
        </w:tc>
        <w:tc>
          <w:tcPr>
            <w:tcW w:w="14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72940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.091</w:t>
            </w:r>
          </w:p>
        </w:tc>
      </w:tr>
      <w:tr w:rsidR="00677C8F" w14:paraId="583B63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8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10155B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Valid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72101A6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4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ED0B84D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796BA781" w14:textId="77777777" w:rsidR="00DC09B9" w:rsidRDefault="00DC09B9">
      <w:pPr>
        <w:rPr>
          <w:rFonts w:ascii="Arial" w:hAnsi="Arial" w:cs="Arial"/>
          <w:b/>
          <w:bCs/>
          <w:sz w:val="26"/>
          <w:szCs w:val="26"/>
        </w:rPr>
      </w:pPr>
    </w:p>
    <w:p w14:paraId="320600E4" w14:textId="77777777" w:rsidR="00DC09B9" w:rsidRDefault="00DC09B9">
      <w:pPr>
        <w:rPr>
          <w:rFonts w:ascii="Arial" w:hAnsi="Arial" w:cs="Arial"/>
          <w:b/>
          <w:bCs/>
          <w:sz w:val="26"/>
          <w:szCs w:val="26"/>
        </w:rPr>
      </w:pPr>
    </w:p>
    <w:p w14:paraId="2B5CFC94" w14:textId="77777777" w:rsidR="00677C8F" w:rsidRDefault="00677C8F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paritas * anemia </w:t>
      </w:r>
    </w:p>
    <w:p w14:paraId="295273C3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1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20"/>
        <w:gridCol w:w="1690"/>
        <w:gridCol w:w="1028"/>
        <w:gridCol w:w="1444"/>
        <w:gridCol w:w="1028"/>
      </w:tblGrid>
      <w:tr w:rsidR="00677C8F" w14:paraId="536315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2FC9F1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Crosstab</w:t>
            </w:r>
            <w:proofErr w:type="spellEnd"/>
          </w:p>
        </w:tc>
      </w:tr>
      <w:tr w:rsidR="00677C8F" w14:paraId="2AE560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8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2B0F74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71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DFCA16B" w14:textId="77777777" w:rsidR="00677C8F" w:rsidRDefault="00DC09B9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  <w:r w:rsidR="00677C8F">
              <w:rPr>
                <w:rFonts w:ascii="Arial" w:hAnsi="Arial" w:cs="Arial"/>
                <w:color w:val="264A60"/>
                <w:sz w:val="18"/>
                <w:szCs w:val="18"/>
              </w:rPr>
              <w:t>nemia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FC95C44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677C8F" w14:paraId="2814B9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8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BD09CD" w14:textId="77777777" w:rsidR="00677C8F" w:rsidRDefault="00677C8F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2DE0D4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Anemia</w:t>
            </w:r>
          </w:p>
        </w:tc>
        <w:tc>
          <w:tcPr>
            <w:tcW w:w="144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16F94F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Tidak Anemia</w:t>
            </w:r>
          </w:p>
        </w:tc>
        <w:tc>
          <w:tcPr>
            <w:tcW w:w="1028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E6732CE" w14:textId="77777777" w:rsidR="00677C8F" w:rsidRDefault="00677C8F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677C8F" w14:paraId="1FCAB2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E2D1EE0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paritas</w:t>
            </w:r>
          </w:p>
        </w:tc>
        <w:tc>
          <w:tcPr>
            <w:tcW w:w="112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4063B2F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Multipara</w:t>
            </w:r>
          </w:p>
        </w:tc>
        <w:tc>
          <w:tcPr>
            <w:tcW w:w="168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962AC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EB5035" w14:textId="77777777" w:rsidR="00677C8F" w:rsidRDefault="00C32E3C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32</w:t>
            </w:r>
          </w:p>
        </w:tc>
        <w:tc>
          <w:tcPr>
            <w:tcW w:w="144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70AE0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  <w:r w:rsidR="00C32E3C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D2671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42</w:t>
            </w:r>
          </w:p>
        </w:tc>
      </w:tr>
      <w:tr w:rsidR="00677C8F" w14:paraId="3B6432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E2ED914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64AA26B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45A7A8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3DA82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19.9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67DA7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22.1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36122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42.0</w:t>
            </w:r>
          </w:p>
        </w:tc>
      </w:tr>
      <w:tr w:rsidR="00677C8F" w14:paraId="7AAC6D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DF5E0CA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CBD6A9E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002F1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paritas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6DC5B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59.5%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46181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40.5%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178094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13AB6B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3E464A2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BF5713F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641ED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anemia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1BD1E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92.6%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4F61B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56.7%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652E3C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73.7%</w:t>
            </w:r>
          </w:p>
        </w:tc>
      </w:tr>
      <w:tr w:rsidR="00677C8F" w14:paraId="204C13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246B2DC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D487AB6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987B5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Total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4BFE58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43.9%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0D49B9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29.8%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76106B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73.7%</w:t>
            </w:r>
          </w:p>
        </w:tc>
      </w:tr>
      <w:tr w:rsidR="00677C8F" w14:paraId="51631F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1A20C21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2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B80C7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Primipara</w:t>
            </w:r>
            <w:proofErr w:type="spellEnd"/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390E5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9A5C3C" w14:textId="77777777" w:rsidR="00677C8F" w:rsidRDefault="00C32E3C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D148BC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  <w:r w:rsidR="00C32E3C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E00D1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</w:tr>
      <w:tr w:rsidR="00677C8F" w14:paraId="4E7F43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2B933A5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5FF30BB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FD766F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B56DF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7.1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47ACC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7.9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BC8D2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15.0</w:t>
            </w:r>
          </w:p>
        </w:tc>
      </w:tr>
      <w:tr w:rsidR="00677C8F" w14:paraId="4FBCE7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354BE30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510E597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44CDDD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paritas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9A795D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13.3%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2EDC1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86.7%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BD7EF9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366D4F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D0B146A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1AEF56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5CA55D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anemia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40A29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7.4%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A9A74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43.3%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846D99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26.3%</w:t>
            </w:r>
          </w:p>
        </w:tc>
      </w:tr>
      <w:tr w:rsidR="00677C8F" w14:paraId="543985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A94FDE1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DC5629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E25049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Total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82F083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3.5%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F5AFE0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22.8%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0CFF01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26.3%</w:t>
            </w:r>
          </w:p>
        </w:tc>
      </w:tr>
      <w:tr w:rsidR="00677C8F" w14:paraId="136E2C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95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BEC5D6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B87649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9EBCA9" w14:textId="77777777" w:rsidR="00677C8F" w:rsidRDefault="00C32E3C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36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B8A00B" w14:textId="77777777" w:rsidR="00677C8F" w:rsidRDefault="00C32E3C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E0C18D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</w:tr>
      <w:tr w:rsidR="00677C8F" w14:paraId="71DFDF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95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A60C92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CEFE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CCCAA9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27.0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87898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30.0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B44C4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57.0</w:t>
            </w:r>
          </w:p>
        </w:tc>
      </w:tr>
      <w:tr w:rsidR="00677C8F" w14:paraId="17783A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95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861870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45296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paritas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C10C6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47.4%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06737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52.6%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8842D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07AF63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95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6F9DCA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054F4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anemia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BE810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67B7A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FDC65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202613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95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883807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DA5648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Total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2CFE2C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47.4%</w:t>
            </w:r>
          </w:p>
        </w:tc>
        <w:tc>
          <w:tcPr>
            <w:tcW w:w="144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A1F94C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52.6%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89AA7D9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6FCF0BD3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5058E44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1027"/>
        <w:gridCol w:w="1027"/>
        <w:gridCol w:w="1471"/>
        <w:gridCol w:w="1471"/>
        <w:gridCol w:w="1471"/>
      </w:tblGrid>
      <w:tr w:rsidR="00677C8F" w14:paraId="50FA03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2FC734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Chi-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Square</w:t>
            </w:r>
            <w:proofErr w:type="spellEnd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Tests</w:t>
            </w:r>
            <w:proofErr w:type="spellEnd"/>
          </w:p>
        </w:tc>
      </w:tr>
      <w:tr w:rsidR="00677C8F" w14:paraId="532AB7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65888A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33E8B5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7321AC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DFACFD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Asymptotic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Significance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(2-sided)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CFC0FCB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Exact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>. (2-sided)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F6CD31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Exact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>. (1-sided)</w:t>
            </w:r>
          </w:p>
        </w:tc>
      </w:tr>
      <w:tr w:rsidR="00677C8F" w14:paraId="6CD511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550D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Chi-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2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8A747D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9.459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A39DF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F04CF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  <w:r w:rsidR="00C32E3C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CC6AFED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D57D00B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7C8F" w14:paraId="592AE0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2534F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Continuity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Correction</w:t>
            </w:r>
            <w:r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12E76C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7.697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44FF6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065B3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FE56C05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F6DFA5F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7C8F" w14:paraId="5F8A73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FE41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Likelihood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Ratio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0D952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10.389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1EDFDD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7F093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991340F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286FC51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7C8F" w14:paraId="30F21E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3AD65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Fisher's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Exact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Test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9CFEB69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886EE50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B7164BA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322289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63E26C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</w:tr>
      <w:tr w:rsidR="00677C8F" w14:paraId="6B9A73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862997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Valid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F6789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67C5666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B0B6D56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06E2D79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DD33B65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1F52841D" w14:textId="77777777" w:rsidR="00677C8F" w:rsidRDefault="00677C8F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6"/>
      </w:tblGrid>
      <w:tr w:rsidR="00677C8F" w14:paraId="79832A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A30EFF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a. 0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cells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(.0%)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have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count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less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than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5. The minimum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count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is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7.11.</w:t>
            </w:r>
          </w:p>
        </w:tc>
      </w:tr>
      <w:tr w:rsidR="00677C8F" w14:paraId="12763C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11805D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b.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Computed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only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for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a 2x2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table</w:t>
            </w:r>
            <w:proofErr w:type="spellEnd"/>
          </w:p>
        </w:tc>
      </w:tr>
    </w:tbl>
    <w:p w14:paraId="5CF3A7D1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A79DAF7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7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  <w:gridCol w:w="2274"/>
        <w:gridCol w:w="1029"/>
        <w:gridCol w:w="1475"/>
      </w:tblGrid>
      <w:tr w:rsidR="00677C8F" w14:paraId="32B00A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D1E7A1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Symmetric</w:t>
            </w:r>
            <w:proofErr w:type="spellEnd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Measures</w:t>
            </w:r>
            <w:proofErr w:type="spellEnd"/>
          </w:p>
        </w:tc>
      </w:tr>
      <w:tr w:rsidR="00677C8F" w14:paraId="63E29A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8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69518DC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0E77D40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4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BBCC51D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Approximate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Significance</w:t>
            </w:r>
            <w:proofErr w:type="spellEnd"/>
          </w:p>
        </w:tc>
      </w:tr>
      <w:tr w:rsidR="00677C8F" w14:paraId="45B7D9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3F28D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Nominal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by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Nominal</w:t>
            </w:r>
          </w:p>
        </w:tc>
        <w:tc>
          <w:tcPr>
            <w:tcW w:w="227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CBD46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Contingency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Coefficient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7B60D2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.377</w:t>
            </w:r>
          </w:p>
        </w:tc>
        <w:tc>
          <w:tcPr>
            <w:tcW w:w="14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23927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</w:tr>
      <w:tr w:rsidR="00677C8F" w14:paraId="7E9B39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8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1607D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Valid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1D36FD8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4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1A7D4CA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23FBACD8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9228D0D" w14:textId="77777777" w:rsidR="00677C8F" w:rsidRDefault="00677C8F">
      <w:pPr>
        <w:rPr>
          <w:rFonts w:ascii="Arial" w:hAnsi="Arial" w:cs="Arial"/>
          <w:b/>
          <w:bCs/>
          <w:sz w:val="26"/>
          <w:szCs w:val="26"/>
        </w:rPr>
      </w:pPr>
    </w:p>
    <w:p w14:paraId="0D89D024" w14:textId="77777777" w:rsidR="00677C8F" w:rsidRDefault="00677C8F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frekuensi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anc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* anemia </w:t>
      </w:r>
    </w:p>
    <w:p w14:paraId="7B02B331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3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6"/>
        <w:gridCol w:w="1287"/>
        <w:gridCol w:w="2177"/>
        <w:gridCol w:w="1026"/>
        <w:gridCol w:w="1441"/>
        <w:gridCol w:w="1026"/>
      </w:tblGrid>
      <w:tr w:rsidR="00677C8F" w14:paraId="145C76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A14EE5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Crosstab</w:t>
            </w:r>
            <w:proofErr w:type="spellEnd"/>
          </w:p>
        </w:tc>
      </w:tr>
      <w:tr w:rsidR="00677C8F" w14:paraId="575174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8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47F32B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5488306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anemia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9D7652D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677C8F" w14:paraId="7BA720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DDBE35" w14:textId="77777777" w:rsidR="00677C8F" w:rsidRDefault="00677C8F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D6ECE4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Anemia</w:t>
            </w:r>
          </w:p>
        </w:tc>
        <w:tc>
          <w:tcPr>
            <w:tcW w:w="14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4AC78F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Tidak Anemia</w:t>
            </w:r>
          </w:p>
        </w:tc>
        <w:tc>
          <w:tcPr>
            <w:tcW w:w="1026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ED6A5E5" w14:textId="77777777" w:rsidR="00677C8F" w:rsidRDefault="00677C8F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677C8F" w14:paraId="60D6B8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58C2956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frekuensi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anc</w:t>
            </w:r>
            <w:proofErr w:type="spellEnd"/>
          </w:p>
        </w:tc>
        <w:tc>
          <w:tcPr>
            <w:tcW w:w="128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1AA12E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Patuh</w:t>
            </w:r>
          </w:p>
        </w:tc>
        <w:tc>
          <w:tcPr>
            <w:tcW w:w="21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652DB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C559D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13CB5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6BDBA9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33</w:t>
            </w:r>
          </w:p>
        </w:tc>
      </w:tr>
      <w:tr w:rsidR="00677C8F" w14:paraId="0E3817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864F975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4C2C62F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39DA41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76E00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15.6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7C71E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17.4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29DE0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33.0</w:t>
            </w:r>
          </w:p>
        </w:tc>
      </w:tr>
      <w:tr w:rsidR="00677C8F" w14:paraId="7FD4AE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8F9AC79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D5A503C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4E311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frekuensi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anc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47D1C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27.3%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47878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72.7%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26FD6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05C159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D2E29C4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F050D90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E5FA1E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anemia</w:t>
            </w:r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B9429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33.3%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3B7D3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80.0%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3F2D8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57.9%</w:t>
            </w:r>
          </w:p>
        </w:tc>
      </w:tr>
      <w:tr w:rsidR="00677C8F" w14:paraId="007430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59DC556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0A86E39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89975D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Total</w:t>
            </w:r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249CF89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15.8%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4AB70D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42.1%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015D409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57.9%</w:t>
            </w:r>
          </w:p>
        </w:tc>
      </w:tr>
      <w:tr w:rsidR="00677C8F" w14:paraId="4F25D4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4760A3A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73177B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Tidak Patuh</w:t>
            </w: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8A8CD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50964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18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A187B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E06F9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  <w:tr w:rsidR="00677C8F" w14:paraId="3C6772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94B0C15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1B741E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291B7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DD0C1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11.4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26D7C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12.6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31CBE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24.0</w:t>
            </w:r>
          </w:p>
        </w:tc>
      </w:tr>
      <w:tr w:rsidR="00677C8F" w14:paraId="5D44F0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7B28B14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78E6930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637FF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frekuensi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anc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7EF82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75.0%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027A5C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25.0%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1CE9D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4A56FA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8D1B619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43BF16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069F50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anemia</w:t>
            </w:r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1A7E4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66.7%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6A544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20.0%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314CA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42.1%</w:t>
            </w:r>
          </w:p>
        </w:tc>
      </w:tr>
      <w:tr w:rsidR="00677C8F" w14:paraId="6C244A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5C7E006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E9F396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329E2E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Total</w:t>
            </w:r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9EB18A4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31.6%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B1CFB7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10.5%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1E793F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42.1%</w:t>
            </w:r>
          </w:p>
        </w:tc>
      </w:tr>
      <w:tr w:rsidR="00677C8F" w14:paraId="3EEDE5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2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3C1D24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36C96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D9D17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27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45493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15FF3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</w:tr>
      <w:tr w:rsidR="00677C8F" w14:paraId="5B6A4F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2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9AD7B1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18149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D99B2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27.0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21BB2D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30.0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1673E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57.0</w:t>
            </w:r>
          </w:p>
        </w:tc>
      </w:tr>
      <w:tr w:rsidR="00677C8F" w14:paraId="67C47B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2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72D3AA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EDB6E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frekuensi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anc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A4C70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47.4%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75317D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52.6%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F8543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497AFC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2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B39791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A90EF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anemia</w:t>
            </w:r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26F30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45EA9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46AD8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231877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2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2B89DB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544AEF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Total</w:t>
            </w:r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CB8B64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47.4%</w:t>
            </w:r>
          </w:p>
        </w:tc>
        <w:tc>
          <w:tcPr>
            <w:tcW w:w="14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6AF49A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52.6%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DA8783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7CAC3E36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6DB94FA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0EF224B" w14:textId="77777777" w:rsidR="00C32E3C" w:rsidRDefault="00C32E3C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103919A" w14:textId="77777777" w:rsidR="00C32E3C" w:rsidRDefault="00C32E3C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1027"/>
        <w:gridCol w:w="1027"/>
        <w:gridCol w:w="1471"/>
        <w:gridCol w:w="1471"/>
        <w:gridCol w:w="1471"/>
      </w:tblGrid>
      <w:tr w:rsidR="00677C8F" w14:paraId="3CCF19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F5B28A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lastRenderedPageBreak/>
              <w:t>Chi-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Square</w:t>
            </w:r>
            <w:proofErr w:type="spellEnd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Tests</w:t>
            </w:r>
            <w:proofErr w:type="spellEnd"/>
          </w:p>
        </w:tc>
      </w:tr>
      <w:tr w:rsidR="00677C8F" w14:paraId="2BA51A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199907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1099CE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4E93BD8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A9964C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Asymptotic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Significance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(2-sided)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F7D0BA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Exact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>. (2-sided)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40F57B9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Exact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>. (1-sided)</w:t>
            </w:r>
          </w:p>
        </w:tc>
      </w:tr>
      <w:tr w:rsidR="00677C8F" w14:paraId="6209D2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E7B66E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Chi-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2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4E896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12.695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F92BF9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18D23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F454AE5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056EE89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7C8F" w14:paraId="1BDF5E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256A8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Continuity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Correction</w:t>
            </w:r>
            <w:r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533A3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10.853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EDC30D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60867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6144F2A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42DCB5B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7C8F" w14:paraId="27352A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25C17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Likelihood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Ratio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D3B99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13.196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84C56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94F20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916D86E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C79C988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7C8F" w14:paraId="2EDFFF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ACE810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Fisher's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Exact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Test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D4F8D0C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FE2DA07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CD32220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D0E87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72D19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77C8F" w14:paraId="45C4F0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6AE29E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Valid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84C35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54657FD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6AA6305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1A5960D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87A4564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2F5ADD7B" w14:textId="77777777" w:rsidR="00677C8F" w:rsidRDefault="00677C8F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6"/>
      </w:tblGrid>
      <w:tr w:rsidR="00677C8F" w14:paraId="40D111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EF926C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a. 0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cells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(.0%)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have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count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less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than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5. The minimum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count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is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11.37.</w:t>
            </w:r>
          </w:p>
        </w:tc>
      </w:tr>
      <w:tr w:rsidR="00677C8F" w14:paraId="5C9185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A4B3C6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b.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Computed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only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for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a 2x2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table</w:t>
            </w:r>
            <w:proofErr w:type="spellEnd"/>
          </w:p>
        </w:tc>
      </w:tr>
    </w:tbl>
    <w:p w14:paraId="55C11F86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7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  <w:gridCol w:w="2274"/>
        <w:gridCol w:w="1029"/>
        <w:gridCol w:w="1475"/>
      </w:tblGrid>
      <w:tr w:rsidR="00677C8F" w14:paraId="640C20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E338EF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Symmetric</w:t>
            </w:r>
            <w:proofErr w:type="spellEnd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Measures</w:t>
            </w:r>
            <w:proofErr w:type="spellEnd"/>
          </w:p>
        </w:tc>
      </w:tr>
      <w:tr w:rsidR="00677C8F" w14:paraId="744CA9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8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03B928D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71FF24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4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55F2B3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Approximate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Significance</w:t>
            </w:r>
            <w:proofErr w:type="spellEnd"/>
          </w:p>
        </w:tc>
      </w:tr>
      <w:tr w:rsidR="00677C8F" w14:paraId="6C507A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F14E5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Nominal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by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Nominal</w:t>
            </w:r>
          </w:p>
        </w:tc>
        <w:tc>
          <w:tcPr>
            <w:tcW w:w="227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D16AAF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Contingency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Coefficient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3F69F14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.427</w:t>
            </w:r>
          </w:p>
        </w:tc>
        <w:tc>
          <w:tcPr>
            <w:tcW w:w="14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41A47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77C8F" w14:paraId="441AFD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8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8B60D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Valid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0C0E76E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4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1F4B6F1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5A789862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F7ACF60" w14:textId="77777777" w:rsidR="00677C8F" w:rsidRDefault="00677C8F">
      <w:pPr>
        <w:rPr>
          <w:rFonts w:ascii="Arial" w:hAnsi="Arial" w:cs="Arial"/>
          <w:b/>
          <w:bCs/>
          <w:sz w:val="26"/>
          <w:szCs w:val="26"/>
        </w:rPr>
      </w:pPr>
    </w:p>
    <w:p w14:paraId="057285AC" w14:textId="77777777" w:rsidR="00677C8F" w:rsidRDefault="00677C8F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status gizi * anemia </w:t>
      </w:r>
    </w:p>
    <w:p w14:paraId="157ECB43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1165"/>
        <w:gridCol w:w="1887"/>
        <w:gridCol w:w="1028"/>
        <w:gridCol w:w="1443"/>
        <w:gridCol w:w="1028"/>
      </w:tblGrid>
      <w:tr w:rsidR="00677C8F" w14:paraId="46DD2D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489086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Crosstab</w:t>
            </w:r>
            <w:proofErr w:type="spellEnd"/>
          </w:p>
        </w:tc>
      </w:tr>
      <w:tr w:rsidR="00677C8F" w14:paraId="303DBA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8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2AA338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4C45903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anemia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B978E5F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677C8F" w14:paraId="345227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8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37715A" w14:textId="77777777" w:rsidR="00677C8F" w:rsidRDefault="00677C8F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047033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Anemia</w:t>
            </w:r>
          </w:p>
        </w:tc>
        <w:tc>
          <w:tcPr>
            <w:tcW w:w="144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A511A96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Tidak Anemia</w:t>
            </w: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475BFF7" w14:textId="77777777" w:rsidR="00677C8F" w:rsidRDefault="00677C8F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677C8F" w14:paraId="4328EB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EC3DDE8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status gizi</w:t>
            </w:r>
          </w:p>
        </w:tc>
        <w:tc>
          <w:tcPr>
            <w:tcW w:w="116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B24E206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KEK</w:t>
            </w:r>
          </w:p>
        </w:tc>
        <w:tc>
          <w:tcPr>
            <w:tcW w:w="18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FFEAB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DCC6A6" w14:textId="77777777" w:rsidR="00677C8F" w:rsidRDefault="00C32E3C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32</w:t>
            </w:r>
          </w:p>
        </w:tc>
        <w:tc>
          <w:tcPr>
            <w:tcW w:w="14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BDA96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  <w:r w:rsidR="00C32E3C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1942E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42</w:t>
            </w:r>
          </w:p>
        </w:tc>
      </w:tr>
      <w:tr w:rsidR="00677C8F" w14:paraId="77F4CB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3CEBFEC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A584EA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E9107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28E6F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19.9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316DB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22.1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4BEDF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42.0</w:t>
            </w:r>
          </w:p>
        </w:tc>
      </w:tr>
      <w:tr w:rsidR="00677C8F" w14:paraId="0E30F7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5297B56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36D44AC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F03754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status gizi</w:t>
            </w:r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8757D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57.1%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42F55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42.9%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CB7AB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58F74E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799D50E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38F3894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A4BF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anemia</w:t>
            </w:r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C170D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88.9%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13AD3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60.0%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E91C8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73.7%</w:t>
            </w:r>
          </w:p>
        </w:tc>
      </w:tr>
      <w:tr w:rsidR="00677C8F" w14:paraId="179326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28DD204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5BEA5EA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EFE044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Total</w:t>
            </w:r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67B7DE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42.1%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A98C6E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31.6%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2126AAD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73.7%</w:t>
            </w:r>
          </w:p>
        </w:tc>
      </w:tr>
      <w:tr w:rsidR="00677C8F" w14:paraId="57ADD9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3399497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0607EC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Tidak KEK</w:t>
            </w: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6AC2E1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C2E98E" w14:textId="77777777" w:rsidR="00677C8F" w:rsidRDefault="00C32E3C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86F92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  <w:r w:rsidR="00C32E3C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111DB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</w:tr>
      <w:tr w:rsidR="00677C8F" w14:paraId="59861A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37E3CDF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CF21F63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AF3C7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56F8D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7.1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94A73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7.9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DEFC6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15.0</w:t>
            </w:r>
          </w:p>
        </w:tc>
      </w:tr>
      <w:tr w:rsidR="00677C8F" w14:paraId="569091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8B03F49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C7880C6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F1210A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status gizi</w:t>
            </w:r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8D793C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20.0%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70F59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80.0%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8BB44C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66D7EA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335C57B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E5C405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9DC078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anemia</w:t>
            </w:r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EDA57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11.1%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F1B953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40.0%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5F58A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26.3%</w:t>
            </w:r>
          </w:p>
        </w:tc>
      </w:tr>
      <w:tr w:rsidR="00677C8F" w14:paraId="191469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43F004A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FABEBE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174712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Total</w:t>
            </w:r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B253E2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5.3%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ECD5FD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21.1%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7E28BA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26.3%</w:t>
            </w:r>
          </w:p>
        </w:tc>
      </w:tr>
      <w:tr w:rsidR="00677C8F" w14:paraId="4AE550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0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24DE71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65B30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94F483" w14:textId="77777777" w:rsidR="00677C8F" w:rsidRDefault="00C32E3C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36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7528A6" w14:textId="77777777" w:rsidR="00677C8F" w:rsidRDefault="00C32E3C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A520B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</w:tr>
      <w:tr w:rsidR="00677C8F" w14:paraId="2A18C1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0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5951B0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FB3E4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C4FB56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27.0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EACCFC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30.0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C6C8F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57.0</w:t>
            </w:r>
          </w:p>
        </w:tc>
      </w:tr>
      <w:tr w:rsidR="00677C8F" w14:paraId="03AF6F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0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CD3BDE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7E5CB5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status gizi</w:t>
            </w:r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B77A4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47.4%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DAA632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52.6%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26B30A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3B1643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0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5699A2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0C4E7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anemia</w:t>
            </w:r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9E9ED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419965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A67D0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677C8F" w14:paraId="68BC00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0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28E29D" w14:textId="77777777" w:rsidR="00677C8F" w:rsidRDefault="00677C8F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8A7BB3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Total</w:t>
            </w:r>
          </w:p>
        </w:tc>
        <w:tc>
          <w:tcPr>
            <w:tcW w:w="102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B853A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47.4%</w:t>
            </w:r>
          </w:p>
        </w:tc>
        <w:tc>
          <w:tcPr>
            <w:tcW w:w="14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C6CF38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52.6%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AC81434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0F73F64D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1027"/>
        <w:gridCol w:w="1027"/>
        <w:gridCol w:w="1471"/>
        <w:gridCol w:w="1471"/>
        <w:gridCol w:w="1471"/>
      </w:tblGrid>
      <w:tr w:rsidR="00677C8F" w14:paraId="53768A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BC9394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lastRenderedPageBreak/>
              <w:t>Chi-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Square</w:t>
            </w:r>
            <w:proofErr w:type="spellEnd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Tests</w:t>
            </w:r>
            <w:proofErr w:type="spellEnd"/>
          </w:p>
        </w:tc>
      </w:tr>
      <w:tr w:rsidR="00677C8F" w14:paraId="69380B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9A12BA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CD176E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0890BC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A53180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Asymptotic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Significance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(2-sided)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68C4A2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Exact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>. (2-sided)</w:t>
            </w:r>
          </w:p>
        </w:tc>
        <w:tc>
          <w:tcPr>
            <w:tcW w:w="14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A4C391E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Exact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>. (1-sided)</w:t>
            </w:r>
          </w:p>
        </w:tc>
      </w:tr>
      <w:tr w:rsidR="00677C8F" w14:paraId="470CDD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08116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Chi-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2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04E070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6.116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23126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862B4D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  <w:r w:rsidR="00C32E3C">
              <w:rPr>
                <w:rFonts w:ascii="Arial" w:hAnsi="Arial" w:cs="Arial"/>
                <w:color w:val="010205"/>
                <w:sz w:val="18"/>
                <w:szCs w:val="18"/>
              </w:rPr>
              <w:t>01</w:t>
            </w: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037E4D8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B52EAF7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7C8F" w14:paraId="5EA3B6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A788E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Continuity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Correction</w:t>
            </w:r>
            <w:r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DFC6E9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4.717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DEC4FE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3810C7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  <w:r w:rsidR="00C32E3C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6E8673A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CCCFA1A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7C8F" w14:paraId="59EAC8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CCFD8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Likelihood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Ratio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0E5C3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6.484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F5C15D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07FCE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.011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B7D1363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85D9A07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77C8F" w14:paraId="35F5A5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2BD3EB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Fisher's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Exact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Test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F6D9657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A2D7BBE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DF116D8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0628BF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55FDC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</w:tr>
      <w:tr w:rsidR="00677C8F" w14:paraId="5FA32F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E24E72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Valid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  <w:proofErr w:type="spellEnd"/>
          </w:p>
        </w:tc>
        <w:tc>
          <w:tcPr>
            <w:tcW w:w="102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E82868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C62F214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AEDAA02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A9FBFCE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D8E1AB3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1256A021" w14:textId="77777777" w:rsidR="00677C8F" w:rsidRDefault="00677C8F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5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6"/>
      </w:tblGrid>
      <w:tr w:rsidR="00677C8F" w14:paraId="4C7092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49DB58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a. 0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cells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(.0%)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have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count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less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than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5. The minimum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count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is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7.11.</w:t>
            </w:r>
          </w:p>
        </w:tc>
      </w:tr>
      <w:tr w:rsidR="00677C8F" w14:paraId="32038A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A33A62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b.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Computed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only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for</w:t>
            </w:r>
            <w:proofErr w:type="spellEnd"/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a 2x2 </w:t>
            </w:r>
            <w:proofErr w:type="spellStart"/>
            <w:r>
              <w:rPr>
                <w:rFonts w:ascii="Arial" w:hAnsi="Arial" w:cs="Arial"/>
                <w:color w:val="010205"/>
                <w:sz w:val="18"/>
                <w:szCs w:val="18"/>
              </w:rPr>
              <w:t>table</w:t>
            </w:r>
            <w:proofErr w:type="spellEnd"/>
          </w:p>
        </w:tc>
      </w:tr>
    </w:tbl>
    <w:p w14:paraId="4CD70D99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7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  <w:gridCol w:w="2274"/>
        <w:gridCol w:w="1029"/>
        <w:gridCol w:w="1475"/>
      </w:tblGrid>
      <w:tr w:rsidR="00677C8F" w14:paraId="11F62D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3178DA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Symmetric</w:t>
            </w:r>
            <w:proofErr w:type="spellEnd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Measures</w:t>
            </w:r>
            <w:proofErr w:type="spellEnd"/>
          </w:p>
        </w:tc>
      </w:tr>
      <w:tr w:rsidR="00677C8F" w14:paraId="2ADB13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8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4E56CA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64591A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4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BB0C7E" w14:textId="77777777" w:rsidR="00677C8F" w:rsidRDefault="00677C8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Approximate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Significance</w:t>
            </w:r>
            <w:proofErr w:type="spellEnd"/>
          </w:p>
        </w:tc>
      </w:tr>
      <w:tr w:rsidR="00677C8F" w14:paraId="5C1243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D5A90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Nominal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by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Nominal</w:t>
            </w:r>
          </w:p>
        </w:tc>
        <w:tc>
          <w:tcPr>
            <w:tcW w:w="227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813F1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Contingency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Coefficient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A81BEEB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.311</w:t>
            </w:r>
          </w:p>
        </w:tc>
        <w:tc>
          <w:tcPr>
            <w:tcW w:w="14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862A51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</w:tr>
      <w:tr w:rsidR="00677C8F" w14:paraId="005D6D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8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B2DE22" w14:textId="77777777" w:rsidR="00677C8F" w:rsidRDefault="00677C8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Valid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40009724" w14:textId="77777777" w:rsidR="00677C8F" w:rsidRDefault="00677C8F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4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1B32348" w14:textId="77777777" w:rsidR="00677C8F" w:rsidRDefault="00677C8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1B4D19CC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7E35E68" w14:textId="77777777" w:rsidR="00677C8F" w:rsidRDefault="00677C8F"/>
    <w:p w14:paraId="68A9A5F4" w14:textId="77777777" w:rsidR="00677C8F" w:rsidRDefault="00677C8F">
      <w:r>
        <w:t>SAVE OUTFILE='C:\SKRIPSI\SKRIPSI FIX SIAP UPLOAD\</w:t>
      </w:r>
      <w:proofErr w:type="spellStart"/>
      <w:r>
        <w:t>spss</w:t>
      </w:r>
      <w:proofErr w:type="spellEnd"/>
      <w:r>
        <w:t xml:space="preserve"> </w:t>
      </w:r>
      <w:proofErr w:type="spellStart"/>
      <w:r>
        <w:t>jesi</w:t>
      </w:r>
      <w:proofErr w:type="spellEnd"/>
      <w:r>
        <w:t xml:space="preserve"> </w:t>
      </w:r>
      <w:proofErr w:type="spellStart"/>
      <w:r>
        <w:t>baru.sav</w:t>
      </w:r>
      <w:proofErr w:type="spellEnd"/>
      <w:r>
        <w:t>'</w:t>
      </w:r>
    </w:p>
    <w:p w14:paraId="4F506A51" w14:textId="77777777" w:rsidR="00677C8F" w:rsidRDefault="00677C8F">
      <w:r>
        <w:t xml:space="preserve">  /COMPRESSED.</w:t>
      </w:r>
    </w:p>
    <w:p w14:paraId="5B0B75BF" w14:textId="77777777" w:rsidR="00677C8F" w:rsidRDefault="00677C8F">
      <w:r>
        <w:t xml:space="preserve">FREQUENCIES VARIABLES=USIA paritas </w:t>
      </w:r>
      <w:proofErr w:type="spellStart"/>
      <w:r>
        <w:t>frekuensianc</w:t>
      </w:r>
      <w:proofErr w:type="spellEnd"/>
      <w:r>
        <w:t xml:space="preserve"> </w:t>
      </w:r>
      <w:proofErr w:type="spellStart"/>
      <w:r>
        <w:t>statusgizi</w:t>
      </w:r>
      <w:proofErr w:type="spellEnd"/>
      <w:r>
        <w:t xml:space="preserve"> anemia</w:t>
      </w:r>
    </w:p>
    <w:p w14:paraId="61B115CC" w14:textId="77777777" w:rsidR="00677C8F" w:rsidRDefault="00677C8F">
      <w:r>
        <w:t xml:space="preserve">  /ORDER=ANALYSIS.</w:t>
      </w:r>
    </w:p>
    <w:p w14:paraId="619E2526" w14:textId="77777777" w:rsidR="00677C8F" w:rsidRDefault="00677C8F"/>
    <w:p w14:paraId="0B040E2E" w14:textId="77777777" w:rsidR="00677C8F" w:rsidRDefault="00677C8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5A0B95A" w14:textId="77777777" w:rsidR="00677C8F" w:rsidRDefault="00677C8F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1F385D6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6626246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760D0E7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83AED9B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7BA3C49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EA7825A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B409B9F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89F164D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A276542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464744A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CCDF029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3830DFE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5BC8C7B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D664843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7EF1CAA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B2B75EE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D5812EF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6DB552F" w14:textId="77777777" w:rsidR="00C32E3C" w:rsidRDefault="00C32E3C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75FB761" w14:textId="77777777" w:rsidR="00C32E3C" w:rsidRDefault="00C32E3C">
      <w:pPr>
        <w:rPr>
          <w:rFonts w:ascii="Arial" w:hAnsi="Arial" w:cs="Arial"/>
          <w:b/>
          <w:bCs/>
          <w:sz w:val="26"/>
          <w:szCs w:val="26"/>
        </w:rPr>
      </w:pPr>
    </w:p>
    <w:sectPr w:rsidR="00C32E3C">
      <w:pgSz w:w="11905" w:h="16837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B9"/>
    <w:rsid w:val="00352A7D"/>
    <w:rsid w:val="00411370"/>
    <w:rsid w:val="00677C8F"/>
    <w:rsid w:val="00C32E3C"/>
    <w:rsid w:val="00DC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82D327"/>
  <w14:defaultImageDpi w14:val="0"/>
  <w15:docId w15:val="{C5FA3D2B-FBE5-4F86-96AC-84577832F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id-ID" w:eastAsia="id-ID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kern w:val="0"/>
      <w:sz w:val="20"/>
      <w:szCs w:val="20"/>
    </w:rPr>
  </w:style>
  <w:style w:type="paragraph" w:styleId="Judul1">
    <w:name w:val="heading 1"/>
    <w:basedOn w:val="Normal"/>
    <w:next w:val="Normal"/>
    <w:link w:val="Judul1KAR"/>
    <w:uiPriority w:val="9"/>
    <w:qFormat/>
    <w:pPr>
      <w:outlineLvl w:val="0"/>
    </w:pPr>
    <w:rPr>
      <w:b/>
      <w:bCs/>
      <w:sz w:val="32"/>
      <w:szCs w:val="32"/>
    </w:rPr>
  </w:style>
  <w:style w:type="paragraph" w:styleId="Judul2">
    <w:name w:val="heading 2"/>
    <w:basedOn w:val="Normal"/>
    <w:next w:val="Normal"/>
    <w:link w:val="Judul2K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Judul3">
    <w:name w:val="heading 3"/>
    <w:basedOn w:val="Normal"/>
    <w:next w:val="Normal"/>
    <w:link w:val="Judul3K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Judul2KAR">
    <w:name w:val="Judul 2 KAR"/>
    <w:basedOn w:val="FontParagrafDefault"/>
    <w:link w:val="Judul2"/>
    <w:uiPriority w:val="9"/>
    <w:semiHidden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Judul3KAR">
    <w:name w:val="Judul 3 KAR"/>
    <w:basedOn w:val="FontParagrafDefault"/>
    <w:link w:val="Judul3"/>
    <w:uiPriority w:val="9"/>
    <w:semiHidden/>
    <w:rPr>
      <w:rFonts w:asciiTheme="majorHAnsi" w:eastAsiaTheme="majorEastAsia" w:hAnsiTheme="majorHAnsi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868</Words>
  <Characters>4948</Characters>
  <Application>Microsoft Office Word</Application>
  <DocSecurity>0</DocSecurity>
  <Lines>41</Lines>
  <Paragraphs>11</Paragraphs>
  <ScaleCrop>false</ScaleCrop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jesika rosa</dc:creator>
  <cp:keywords/>
  <dc:description/>
  <cp:lastModifiedBy>jesika rosa</cp:lastModifiedBy>
  <cp:revision>2</cp:revision>
  <dcterms:created xsi:type="dcterms:W3CDTF">2025-04-20T04:43:00Z</dcterms:created>
  <dcterms:modified xsi:type="dcterms:W3CDTF">2025-04-20T04:43:00Z</dcterms:modified>
</cp:coreProperties>
</file>